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55A5" w14:textId="77777777" w:rsidR="002425D4" w:rsidRDefault="002425D4" w:rsidP="00876F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r>
        <w:rPr>
          <w:noProof/>
          <w:lang w:eastAsia="fi-FI"/>
        </w:rPr>
        <w:drawing>
          <wp:inline distT="0" distB="0" distL="0" distR="0" wp14:anchorId="370C1AE7" wp14:editId="6670DED1">
            <wp:extent cx="3054985" cy="744855"/>
            <wp:effectExtent l="0" t="0" r="0" b="0"/>
            <wp:docPr id="1" name="Picture 1" descr="skann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kanna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26D82" w14:textId="6BDC3D93" w:rsidR="00B27C15" w:rsidRPr="00AA295F" w:rsidRDefault="00631EE6" w:rsidP="00CC09C5">
      <w:pPr>
        <w:rPr>
          <w:b/>
          <w:bCs/>
          <w:sz w:val="28"/>
          <w:szCs w:val="28"/>
        </w:rPr>
      </w:pPr>
      <w:r w:rsidRPr="00AA295F">
        <w:rPr>
          <w:b/>
          <w:bCs/>
          <w:sz w:val="28"/>
          <w:szCs w:val="28"/>
        </w:rPr>
        <w:t>Kristiinan Urheilijat ry:n toimintasuunnitelma vuodelle 202</w:t>
      </w:r>
      <w:r w:rsidR="006F1DDC">
        <w:rPr>
          <w:b/>
          <w:bCs/>
          <w:sz w:val="28"/>
          <w:szCs w:val="28"/>
        </w:rPr>
        <w:t>3</w:t>
      </w:r>
    </w:p>
    <w:p w14:paraId="3F701AE0" w14:textId="77777777" w:rsidR="00AA295F" w:rsidRDefault="00AA295F" w:rsidP="00631EE6">
      <w:pPr>
        <w:ind w:left="1300" w:hanging="1300"/>
        <w:rPr>
          <w:sz w:val="28"/>
          <w:szCs w:val="28"/>
        </w:rPr>
      </w:pPr>
    </w:p>
    <w:p w14:paraId="4AC3C696" w14:textId="77777777" w:rsidR="00AA295F" w:rsidRPr="00AA295F" w:rsidRDefault="00631EE6" w:rsidP="00631EE6">
      <w:pPr>
        <w:ind w:left="1300" w:hanging="1300"/>
        <w:rPr>
          <w:b/>
          <w:bCs/>
          <w:sz w:val="28"/>
          <w:szCs w:val="28"/>
        </w:rPr>
      </w:pPr>
      <w:r w:rsidRPr="00AA295F">
        <w:rPr>
          <w:b/>
          <w:bCs/>
          <w:sz w:val="28"/>
          <w:szCs w:val="28"/>
        </w:rPr>
        <w:t>Tavoitteet:</w:t>
      </w:r>
      <w:r w:rsidRPr="00AA295F">
        <w:rPr>
          <w:b/>
          <w:bCs/>
          <w:sz w:val="28"/>
          <w:szCs w:val="28"/>
        </w:rPr>
        <w:tab/>
      </w:r>
    </w:p>
    <w:p w14:paraId="53A63FB5" w14:textId="77777777" w:rsidR="00631EE6" w:rsidRPr="00AA295F" w:rsidRDefault="00631EE6" w:rsidP="00AA295F">
      <w:pPr>
        <w:ind w:left="1300"/>
        <w:rPr>
          <w:sz w:val="28"/>
          <w:szCs w:val="28"/>
        </w:rPr>
      </w:pPr>
      <w:r w:rsidRPr="00AA295F">
        <w:rPr>
          <w:sz w:val="28"/>
          <w:szCs w:val="28"/>
        </w:rPr>
        <w:t>Monipuolisen liikunnan, kilpailutoiminnan ja hyvinvointia kehittävän liikuntakulttuurin mahdollistaminen seuran jäsenistölle. Edistetään yhteistyötä muiden seurojen kanssa järjestämällä yhteisiä harjoituksia ja kilpailuita.</w:t>
      </w:r>
      <w:r w:rsidR="0045792F">
        <w:rPr>
          <w:sz w:val="28"/>
          <w:szCs w:val="28"/>
        </w:rPr>
        <w:t xml:space="preserve"> Pyrimme myös järjestämään soveltavaa liikuntaa.</w:t>
      </w:r>
    </w:p>
    <w:p w14:paraId="2BE6ED14" w14:textId="77777777" w:rsidR="00AA295F" w:rsidRPr="00AA295F" w:rsidRDefault="00631EE6" w:rsidP="00631EE6">
      <w:pPr>
        <w:ind w:left="1300" w:hanging="1300"/>
        <w:rPr>
          <w:b/>
          <w:bCs/>
          <w:sz w:val="28"/>
          <w:szCs w:val="28"/>
        </w:rPr>
      </w:pPr>
      <w:r w:rsidRPr="00AA295F">
        <w:rPr>
          <w:b/>
          <w:bCs/>
          <w:sz w:val="28"/>
          <w:szCs w:val="28"/>
        </w:rPr>
        <w:t>Hallinto:</w:t>
      </w:r>
      <w:r w:rsidRPr="00AA295F">
        <w:rPr>
          <w:b/>
          <w:bCs/>
          <w:sz w:val="28"/>
          <w:szCs w:val="28"/>
        </w:rPr>
        <w:tab/>
      </w:r>
    </w:p>
    <w:p w14:paraId="5521E870" w14:textId="77777777" w:rsidR="00631EE6" w:rsidRPr="00AA295F" w:rsidRDefault="00631EE6" w:rsidP="00AA295F">
      <w:pPr>
        <w:ind w:left="1300"/>
        <w:rPr>
          <w:sz w:val="28"/>
          <w:szCs w:val="28"/>
        </w:rPr>
      </w:pPr>
      <w:r w:rsidRPr="00AA295F">
        <w:rPr>
          <w:sz w:val="28"/>
          <w:szCs w:val="28"/>
        </w:rPr>
        <w:t>Toimintaa ja taloutta johtaa ja valvoo johtokunta, jonka syyskokous valitsee. Kevätkokous hyväksyy puolestaan toimintakertomuksen ja tilinpidon ja myöntää vastuuvapauden johtokunnalle.</w:t>
      </w:r>
    </w:p>
    <w:p w14:paraId="10DEF82B" w14:textId="77777777" w:rsidR="00AA295F" w:rsidRPr="00AA295F" w:rsidRDefault="00631EE6" w:rsidP="00AA295F">
      <w:pPr>
        <w:ind w:left="1300" w:hanging="1300"/>
        <w:rPr>
          <w:b/>
          <w:bCs/>
          <w:sz w:val="28"/>
          <w:szCs w:val="28"/>
        </w:rPr>
      </w:pPr>
      <w:r w:rsidRPr="00AA295F">
        <w:rPr>
          <w:b/>
          <w:bCs/>
          <w:sz w:val="28"/>
          <w:szCs w:val="28"/>
        </w:rPr>
        <w:t>Jaostot:</w:t>
      </w:r>
      <w:r w:rsidRPr="00AA295F">
        <w:rPr>
          <w:b/>
          <w:bCs/>
          <w:sz w:val="28"/>
          <w:szCs w:val="28"/>
        </w:rPr>
        <w:tab/>
      </w:r>
    </w:p>
    <w:p w14:paraId="54E3372D" w14:textId="695032A5" w:rsidR="00631EE6" w:rsidRPr="00AA295F" w:rsidRDefault="00631EE6" w:rsidP="00AA295F">
      <w:pPr>
        <w:ind w:left="1300"/>
        <w:rPr>
          <w:sz w:val="28"/>
          <w:szCs w:val="28"/>
        </w:rPr>
      </w:pPr>
      <w:r w:rsidRPr="00AA295F">
        <w:rPr>
          <w:sz w:val="28"/>
          <w:szCs w:val="28"/>
        </w:rPr>
        <w:t>Yleisurheilu-, hiihto-, toimivat itsenäisesti omien toimintasuunnitelmien mukaisesti, taloudellinen vastuu kuuluu johtokunnalle</w:t>
      </w:r>
      <w:r w:rsidR="00AA295F" w:rsidRPr="00AA295F">
        <w:rPr>
          <w:sz w:val="28"/>
          <w:szCs w:val="28"/>
        </w:rPr>
        <w:t>.</w:t>
      </w:r>
    </w:p>
    <w:p w14:paraId="2BC8A3F9" w14:textId="77777777" w:rsidR="00AA295F" w:rsidRPr="00AA295F" w:rsidRDefault="00AA295F" w:rsidP="00AA295F">
      <w:pPr>
        <w:ind w:left="1300" w:hanging="1300"/>
        <w:rPr>
          <w:b/>
          <w:bCs/>
          <w:sz w:val="28"/>
          <w:szCs w:val="28"/>
        </w:rPr>
      </w:pPr>
      <w:r w:rsidRPr="00AA295F">
        <w:rPr>
          <w:b/>
          <w:bCs/>
          <w:sz w:val="28"/>
          <w:szCs w:val="28"/>
        </w:rPr>
        <w:t>Koulutus:</w:t>
      </w:r>
      <w:r w:rsidRPr="00AA295F">
        <w:rPr>
          <w:b/>
          <w:bCs/>
          <w:sz w:val="28"/>
          <w:szCs w:val="28"/>
        </w:rPr>
        <w:tab/>
      </w:r>
    </w:p>
    <w:p w14:paraId="4B474D24" w14:textId="77777777" w:rsidR="00AA295F" w:rsidRPr="00AA295F" w:rsidRDefault="00AA295F" w:rsidP="00AA295F">
      <w:pPr>
        <w:ind w:left="1300"/>
        <w:rPr>
          <w:sz w:val="28"/>
          <w:szCs w:val="28"/>
        </w:rPr>
      </w:pPr>
      <w:r w:rsidRPr="00AA295F">
        <w:rPr>
          <w:sz w:val="28"/>
          <w:szCs w:val="28"/>
        </w:rPr>
        <w:t>Pyritään järjestämään omia koulutustapahtumia ja osallistutaan piirin ja liitonjärjestämiin koulutuksiin.</w:t>
      </w:r>
    </w:p>
    <w:p w14:paraId="09673513" w14:textId="77777777" w:rsidR="00AA295F" w:rsidRPr="00AA295F" w:rsidRDefault="00AA295F" w:rsidP="00AA295F">
      <w:pPr>
        <w:ind w:left="1300" w:hanging="1300"/>
        <w:rPr>
          <w:b/>
          <w:bCs/>
          <w:sz w:val="28"/>
          <w:szCs w:val="28"/>
        </w:rPr>
      </w:pPr>
      <w:r w:rsidRPr="00AA295F">
        <w:rPr>
          <w:b/>
          <w:bCs/>
          <w:sz w:val="28"/>
          <w:szCs w:val="28"/>
        </w:rPr>
        <w:t>Varainhankinta:</w:t>
      </w:r>
    </w:p>
    <w:p w14:paraId="576BC8F5" w14:textId="77777777" w:rsidR="00AA295F" w:rsidRPr="00AA295F" w:rsidRDefault="00AA295F" w:rsidP="00AA295F">
      <w:pPr>
        <w:ind w:left="1300" w:hanging="1300"/>
        <w:rPr>
          <w:sz w:val="28"/>
          <w:szCs w:val="28"/>
        </w:rPr>
      </w:pPr>
      <w:r w:rsidRPr="00AA295F">
        <w:rPr>
          <w:sz w:val="28"/>
          <w:szCs w:val="28"/>
        </w:rPr>
        <w:tab/>
        <w:t xml:space="preserve">Kunniakierros, kiinteistön vuokratulot, sponsorit, </w:t>
      </w:r>
      <w:r w:rsidR="0045792F">
        <w:rPr>
          <w:sz w:val="28"/>
          <w:szCs w:val="28"/>
        </w:rPr>
        <w:t>jäsen</w:t>
      </w:r>
      <w:r w:rsidRPr="00AA295F">
        <w:rPr>
          <w:sz w:val="28"/>
          <w:szCs w:val="28"/>
        </w:rPr>
        <w:t>maksut, talkoot, joulukuusen myynti sekä kaupungin avustus.</w:t>
      </w:r>
    </w:p>
    <w:p w14:paraId="5D093B8A" w14:textId="77777777" w:rsidR="00AA295F" w:rsidRPr="00AA295F" w:rsidRDefault="00AA295F" w:rsidP="00AA295F">
      <w:pPr>
        <w:ind w:left="1300" w:hanging="1300"/>
        <w:rPr>
          <w:b/>
          <w:bCs/>
          <w:sz w:val="28"/>
          <w:szCs w:val="28"/>
        </w:rPr>
      </w:pPr>
      <w:r w:rsidRPr="00AA295F">
        <w:rPr>
          <w:b/>
          <w:bCs/>
          <w:sz w:val="28"/>
          <w:szCs w:val="28"/>
        </w:rPr>
        <w:t>Tiedotus:</w:t>
      </w:r>
      <w:r w:rsidRPr="00AA295F">
        <w:rPr>
          <w:b/>
          <w:bCs/>
          <w:sz w:val="28"/>
          <w:szCs w:val="28"/>
        </w:rPr>
        <w:tab/>
      </w:r>
    </w:p>
    <w:p w14:paraId="463E037C" w14:textId="69B97D32" w:rsidR="00AA295F" w:rsidRPr="006F1DDC" w:rsidRDefault="00AA295F" w:rsidP="00AA295F">
      <w:pPr>
        <w:ind w:left="1300"/>
        <w:rPr>
          <w:sz w:val="28"/>
          <w:szCs w:val="28"/>
        </w:rPr>
      </w:pPr>
      <w:r w:rsidRPr="006F1DDC">
        <w:rPr>
          <w:sz w:val="28"/>
          <w:szCs w:val="28"/>
        </w:rPr>
        <w:t>Paikallislehdet</w:t>
      </w:r>
      <w:r w:rsidR="0045792F" w:rsidRPr="006F1DDC">
        <w:rPr>
          <w:sz w:val="28"/>
          <w:szCs w:val="28"/>
        </w:rPr>
        <w:t>,</w:t>
      </w:r>
      <w:r w:rsidR="00281830" w:rsidRPr="006F1DDC">
        <w:rPr>
          <w:sz w:val="28"/>
          <w:szCs w:val="28"/>
        </w:rPr>
        <w:t xml:space="preserve"> Lehti: Suupohjan s</w:t>
      </w:r>
      <w:r w:rsidR="00675895">
        <w:rPr>
          <w:sz w:val="28"/>
          <w:szCs w:val="28"/>
        </w:rPr>
        <w:t>anomat</w:t>
      </w:r>
      <w:r w:rsidR="00281830" w:rsidRPr="006F1DDC">
        <w:rPr>
          <w:sz w:val="28"/>
          <w:szCs w:val="28"/>
        </w:rPr>
        <w:t>,</w:t>
      </w:r>
      <w:r w:rsidR="0045792F" w:rsidRPr="006F1DDC">
        <w:rPr>
          <w:sz w:val="28"/>
          <w:szCs w:val="28"/>
        </w:rPr>
        <w:t xml:space="preserve"> </w:t>
      </w:r>
      <w:r w:rsidRPr="006F1DDC">
        <w:rPr>
          <w:sz w:val="28"/>
          <w:szCs w:val="28"/>
        </w:rPr>
        <w:t>seuran omat nettisivut</w:t>
      </w:r>
      <w:r w:rsidR="0045792F" w:rsidRPr="006F1DDC">
        <w:rPr>
          <w:sz w:val="28"/>
          <w:szCs w:val="28"/>
        </w:rPr>
        <w:t xml:space="preserve"> ja </w:t>
      </w:r>
      <w:proofErr w:type="spellStart"/>
      <w:r w:rsidR="0045792F" w:rsidRPr="006F1DDC">
        <w:rPr>
          <w:sz w:val="28"/>
          <w:szCs w:val="28"/>
        </w:rPr>
        <w:t>facebook</w:t>
      </w:r>
      <w:proofErr w:type="spellEnd"/>
    </w:p>
    <w:p w14:paraId="4C875F1E" w14:textId="77777777" w:rsidR="00AA295F" w:rsidRPr="00AA295F" w:rsidRDefault="00AA295F" w:rsidP="00CC09C5">
      <w:pPr>
        <w:rPr>
          <w:sz w:val="28"/>
          <w:szCs w:val="28"/>
        </w:rPr>
      </w:pPr>
    </w:p>
    <w:p w14:paraId="0058E854" w14:textId="416D88B3" w:rsidR="00CD4E5A" w:rsidRPr="00AA295F" w:rsidRDefault="00CD4E5A" w:rsidP="00CC09C5">
      <w:pPr>
        <w:rPr>
          <w:sz w:val="28"/>
          <w:szCs w:val="28"/>
        </w:rPr>
      </w:pPr>
      <w:r w:rsidRPr="00AA295F">
        <w:rPr>
          <w:sz w:val="28"/>
          <w:szCs w:val="28"/>
        </w:rPr>
        <w:t>Johtokunta</w:t>
      </w:r>
      <w:r w:rsidR="00AA295F" w:rsidRPr="00AA295F">
        <w:rPr>
          <w:sz w:val="28"/>
          <w:szCs w:val="28"/>
        </w:rPr>
        <w:t xml:space="preserve"> </w:t>
      </w:r>
      <w:r w:rsidR="006F1DDC">
        <w:rPr>
          <w:sz w:val="28"/>
          <w:szCs w:val="28"/>
        </w:rPr>
        <w:t>18</w:t>
      </w:r>
      <w:r w:rsidR="00AA295F" w:rsidRPr="00AA295F">
        <w:rPr>
          <w:sz w:val="28"/>
          <w:szCs w:val="28"/>
        </w:rPr>
        <w:t>.</w:t>
      </w:r>
      <w:r w:rsidR="006F1DDC">
        <w:rPr>
          <w:sz w:val="28"/>
          <w:szCs w:val="28"/>
        </w:rPr>
        <w:t>10</w:t>
      </w:r>
      <w:r w:rsidR="00AA295F" w:rsidRPr="00AA295F">
        <w:rPr>
          <w:sz w:val="28"/>
          <w:szCs w:val="28"/>
        </w:rPr>
        <w:t>.202</w:t>
      </w:r>
      <w:r w:rsidR="006F1DDC">
        <w:rPr>
          <w:sz w:val="28"/>
          <w:szCs w:val="28"/>
        </w:rPr>
        <w:t>2</w:t>
      </w:r>
    </w:p>
    <w:p w14:paraId="6DD59D9A" w14:textId="77777777" w:rsidR="00AA295F" w:rsidRPr="00AA295F" w:rsidRDefault="00AA295F" w:rsidP="00CC09C5">
      <w:pPr>
        <w:rPr>
          <w:sz w:val="28"/>
          <w:szCs w:val="28"/>
        </w:rPr>
      </w:pPr>
      <w:r w:rsidRPr="00AA295F">
        <w:rPr>
          <w:sz w:val="28"/>
          <w:szCs w:val="28"/>
        </w:rPr>
        <w:t>Kristiinankaupunki</w:t>
      </w:r>
    </w:p>
    <w:sectPr w:rsidR="00AA295F" w:rsidRPr="00AA295F" w:rsidSect="00245198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619A" w14:textId="77777777" w:rsidR="00895EDD" w:rsidRDefault="00895EDD" w:rsidP="00C43E5D">
      <w:pPr>
        <w:spacing w:after="0" w:line="240" w:lineRule="auto"/>
      </w:pPr>
      <w:r>
        <w:separator/>
      </w:r>
    </w:p>
  </w:endnote>
  <w:endnote w:type="continuationSeparator" w:id="0">
    <w:p w14:paraId="3D64EA36" w14:textId="77777777" w:rsidR="00895EDD" w:rsidRDefault="00895EDD" w:rsidP="00C4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EF30" w14:textId="77777777" w:rsidR="00895EDD" w:rsidRDefault="00895EDD" w:rsidP="00C43E5D">
      <w:pPr>
        <w:spacing w:after="0" w:line="240" w:lineRule="auto"/>
      </w:pPr>
      <w:r>
        <w:separator/>
      </w:r>
    </w:p>
  </w:footnote>
  <w:footnote w:type="continuationSeparator" w:id="0">
    <w:p w14:paraId="51A7A010" w14:textId="77777777" w:rsidR="00895EDD" w:rsidRDefault="00895EDD" w:rsidP="00C4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80"/>
    <w:multiLevelType w:val="hybridMultilevel"/>
    <w:tmpl w:val="00A4F4E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98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B5"/>
    <w:rsid w:val="00010832"/>
    <w:rsid w:val="00043182"/>
    <w:rsid w:val="00065843"/>
    <w:rsid w:val="000B43EF"/>
    <w:rsid w:val="000B64C8"/>
    <w:rsid w:val="000B76B3"/>
    <w:rsid w:val="000E170B"/>
    <w:rsid w:val="000E20C4"/>
    <w:rsid w:val="000E6214"/>
    <w:rsid w:val="00130665"/>
    <w:rsid w:val="001568B5"/>
    <w:rsid w:val="00222F91"/>
    <w:rsid w:val="00230638"/>
    <w:rsid w:val="002425D4"/>
    <w:rsid w:val="00245198"/>
    <w:rsid w:val="00281830"/>
    <w:rsid w:val="002839ED"/>
    <w:rsid w:val="002B6A53"/>
    <w:rsid w:val="002D405C"/>
    <w:rsid w:val="002E5A1F"/>
    <w:rsid w:val="003032E5"/>
    <w:rsid w:val="00324E80"/>
    <w:rsid w:val="003530E7"/>
    <w:rsid w:val="00433BE2"/>
    <w:rsid w:val="00436CE3"/>
    <w:rsid w:val="0045792F"/>
    <w:rsid w:val="00494922"/>
    <w:rsid w:val="004E315B"/>
    <w:rsid w:val="00542A85"/>
    <w:rsid w:val="005B0243"/>
    <w:rsid w:val="005B7774"/>
    <w:rsid w:val="00631EE6"/>
    <w:rsid w:val="00633377"/>
    <w:rsid w:val="00675895"/>
    <w:rsid w:val="006D4DCD"/>
    <w:rsid w:val="006F1DDC"/>
    <w:rsid w:val="007277B7"/>
    <w:rsid w:val="00756BA8"/>
    <w:rsid w:val="0077426C"/>
    <w:rsid w:val="007A54B9"/>
    <w:rsid w:val="008126CF"/>
    <w:rsid w:val="00851424"/>
    <w:rsid w:val="00876FB5"/>
    <w:rsid w:val="00895EDD"/>
    <w:rsid w:val="008D01FE"/>
    <w:rsid w:val="008D1C2A"/>
    <w:rsid w:val="008D77BE"/>
    <w:rsid w:val="009159B3"/>
    <w:rsid w:val="00955B38"/>
    <w:rsid w:val="009C5235"/>
    <w:rsid w:val="009E075A"/>
    <w:rsid w:val="009F1042"/>
    <w:rsid w:val="00A50FBE"/>
    <w:rsid w:val="00AA295F"/>
    <w:rsid w:val="00AB1449"/>
    <w:rsid w:val="00AB21F7"/>
    <w:rsid w:val="00AC43D1"/>
    <w:rsid w:val="00B27C15"/>
    <w:rsid w:val="00B57D9C"/>
    <w:rsid w:val="00BC0469"/>
    <w:rsid w:val="00C10923"/>
    <w:rsid w:val="00C20E20"/>
    <w:rsid w:val="00C43E5D"/>
    <w:rsid w:val="00C97A88"/>
    <w:rsid w:val="00CC09C5"/>
    <w:rsid w:val="00CC3AFA"/>
    <w:rsid w:val="00CC6A4E"/>
    <w:rsid w:val="00CD4E5A"/>
    <w:rsid w:val="00D228B7"/>
    <w:rsid w:val="00DF06CC"/>
    <w:rsid w:val="00DF63BB"/>
    <w:rsid w:val="00EB497D"/>
    <w:rsid w:val="00EB6B27"/>
    <w:rsid w:val="00F340D4"/>
    <w:rsid w:val="00F43E67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6CACF"/>
  <w15:docId w15:val="{B2645B04-580E-4F81-96C9-7558BD93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25D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3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574A0EEDE96F4DA0BAD8B5DBB8EDED" ma:contentTypeVersion="0" ma:contentTypeDescription="Luo uusi asiakirja." ma:contentTypeScope="" ma:versionID="4ce70ac18c28f12ae14166e0e79373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7dbb65bfa3431194b14ba9f340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37B3F-2D6F-4171-B94C-7917AC2DA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D058B-D3C6-4796-8E48-49C584625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B2775-91D6-4B57-A606-32A9C37C9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Backman Trummer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Rajasalo</dc:creator>
  <cp:lastModifiedBy>Riku Iisakkala</cp:lastModifiedBy>
  <cp:revision>5</cp:revision>
  <cp:lastPrinted>2018-03-25T16:45:00Z</cp:lastPrinted>
  <dcterms:created xsi:type="dcterms:W3CDTF">2022-10-17T12:00:00Z</dcterms:created>
  <dcterms:modified xsi:type="dcterms:W3CDTF">2022-10-21T08:26:00Z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0x01010091574A0EEDE96F4DA0BAD8B5DBB8EDED</vt:lpwstr>
  </property>
  <property fmtid="{D5CDD505-2E9C-101B-9397-08002B2CF9AE}" pid="3" name="MSIP_Label_43b0d238-62bf-4371-b80e-b0ef1b9ee301_Enabled">
    <vt:lpwstr>True</vt:lpwstr>
  </property>
  <property fmtid="{D5CDD505-2E9C-101B-9397-08002B2CF9AE}" pid="4" name="MSIP_Label_43b0d238-62bf-4371-b80e-b0ef1b9ee301_SiteId">
    <vt:lpwstr>770c8619-ed01-4f02-84c5-2d8ea3da5d94</vt:lpwstr>
  </property>
  <property fmtid="{D5CDD505-2E9C-101B-9397-08002B2CF9AE}" pid="5" name="MSIP_Label_43b0d238-62bf-4371-b80e-b0ef1b9ee301_Owner">
    <vt:lpwstr>Riku.Iisakkala@metsagroup.com</vt:lpwstr>
  </property>
  <property fmtid="{D5CDD505-2E9C-101B-9397-08002B2CF9AE}" pid="6" name="MSIP_Label_43b0d238-62bf-4371-b80e-b0ef1b9ee301_SetDate">
    <vt:lpwstr>2020-03-08T08:06:13.7580903Z</vt:lpwstr>
  </property>
  <property fmtid="{D5CDD505-2E9C-101B-9397-08002B2CF9AE}" pid="7" name="MSIP_Label_43b0d238-62bf-4371-b80e-b0ef1b9ee301_Name">
    <vt:lpwstr>Public</vt:lpwstr>
  </property>
  <property fmtid="{D5CDD505-2E9C-101B-9397-08002B2CF9AE}" pid="8" name="MSIP_Label_43b0d238-62bf-4371-b80e-b0ef1b9ee301_Application">
    <vt:lpwstr>Microsoft Azure Information Protection</vt:lpwstr>
  </property>
  <property fmtid="{D5CDD505-2E9C-101B-9397-08002B2CF9AE}" pid="9" name="MSIP_Label_43b0d238-62bf-4371-b80e-b0ef1b9ee301_ActionId">
    <vt:lpwstr>67a48dce-d3fd-40b6-94da-32230efda327</vt:lpwstr>
  </property>
  <property fmtid="{D5CDD505-2E9C-101B-9397-08002B2CF9AE}" pid="10" name="MSIP_Label_43b0d238-62bf-4371-b80e-b0ef1b9ee301_Extended_MSFT_Method">
    <vt:lpwstr>Manual</vt:lpwstr>
  </property>
  <property fmtid="{D5CDD505-2E9C-101B-9397-08002B2CF9AE}" pid="11" name="Sensitivity">
    <vt:lpwstr>Public</vt:lpwstr>
  </property>
</Properties>
</file>